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386" w:rsidRPr="00C976B6" w:rsidRDefault="00403386" w:rsidP="0040338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403386" w:rsidRDefault="00403386" w:rsidP="0040338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proofErr w:type="spellStart"/>
      <w:r>
        <w:rPr>
          <w:rFonts w:ascii="Times New Roman" w:hAnsi="Times New Roman" w:cs="Times New Roman"/>
          <w:b/>
          <w:sz w:val="28"/>
        </w:rPr>
        <w:t>Жумар</w:t>
      </w:r>
      <w:proofErr w:type="spellEnd"/>
      <w:r>
        <w:rPr>
          <w:rFonts w:ascii="Times New Roman" w:hAnsi="Times New Roman" w:cs="Times New Roman"/>
          <w:b/>
          <w:sz w:val="28"/>
        </w:rPr>
        <w:t>»</w:t>
      </w:r>
    </w:p>
    <w:p w:rsidR="00403386" w:rsidRDefault="00403386" w:rsidP="0040338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403386" w:rsidRDefault="00403386" w:rsidP="0040338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2019-20 год  обучения</w:t>
      </w:r>
    </w:p>
    <w:p w:rsidR="00CF349F" w:rsidRDefault="00403386" w:rsidP="004033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</w:rPr>
        <w:t>на период с 06.04 – 31.05 2020г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349F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5"/>
        <w:tblpPr w:leftFromText="180" w:rightFromText="180" w:vertAnchor="text" w:horzAnchor="margin" w:tblpXSpec="center" w:tblpY="366"/>
        <w:tblW w:w="8431" w:type="dxa"/>
        <w:tblLayout w:type="fixed"/>
        <w:tblLook w:val="04A0"/>
      </w:tblPr>
      <w:tblGrid>
        <w:gridCol w:w="1452"/>
        <w:gridCol w:w="2018"/>
        <w:gridCol w:w="1559"/>
        <w:gridCol w:w="1701"/>
        <w:gridCol w:w="1701"/>
      </w:tblGrid>
      <w:tr w:rsidR="00D65960" w:rsidTr="00D65960">
        <w:trPr>
          <w:trHeight w:val="1973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  <w:p w:rsidR="00D65960" w:rsidRDefault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Задания для учащихся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5960" w:rsidRDefault="00D65960" w:rsidP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сдачи заданий</w:t>
            </w:r>
          </w:p>
        </w:tc>
      </w:tr>
      <w:tr w:rsidR="00D65960" w:rsidTr="00D65960">
        <w:trPr>
          <w:trHeight w:val="436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Использование страховки и </w:t>
            </w:r>
            <w:proofErr w:type="spellStart"/>
            <w:r>
              <w:rPr>
                <w:sz w:val="24"/>
                <w:szCs w:val="24"/>
              </w:rPr>
              <w:t>самостраховки</w:t>
            </w:r>
            <w:proofErr w:type="spellEnd"/>
            <w:r>
              <w:rPr>
                <w:sz w:val="24"/>
                <w:szCs w:val="24"/>
              </w:rPr>
              <w:t xml:space="preserve"> на сложных  участках  маршрута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roofErr w:type="spellStart"/>
            <w:r>
              <w:t>Ватсап</w:t>
            </w:r>
            <w:proofErr w:type="spellEnd"/>
            <w:r>
              <w:t xml:space="preserve"> </w:t>
            </w:r>
            <w:hyperlink r:id="rId5" w:history="1">
              <w:r>
                <w:rPr>
                  <w:rStyle w:val="a3"/>
                </w:rPr>
                <w:t>https://www.youtube.com/watch?v=LANxjb1Sd5M</w:t>
              </w:r>
            </w:hyperlink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5960" w:rsidRDefault="00D659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5960" w:rsidRDefault="00D65960" w:rsidP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</w:t>
            </w:r>
            <w:r w:rsidR="00595D52">
              <w:rPr>
                <w:sz w:val="24"/>
                <w:szCs w:val="24"/>
              </w:rPr>
              <w:t>ацаап</w:t>
            </w:r>
            <w:proofErr w:type="spellEnd"/>
            <w:r w:rsidR="00595D5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WA</w:t>
            </w:r>
            <w:r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725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безопасности в туристском   походе, на тренировочных занятиях</w:t>
            </w:r>
          </w:p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hyperlink r:id="rId6" w:history="1">
              <w:r>
                <w:rPr>
                  <w:rStyle w:val="a3"/>
                </w:rPr>
                <w:t>https</w:t>
              </w:r>
              <w:proofErr w:type="spellEnd"/>
              <w:r>
                <w:rPr>
                  <w:rStyle w:val="a3"/>
                </w:rPr>
                <w:t>://www.youtube.com/watch?v=TrnBOX9bdO4</w:t>
              </w:r>
            </w:hyperlink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r w:rsidRPr="0000037C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600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обеспечения безопасности в туризме.</w:t>
            </w:r>
          </w:p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причин возникновения аварийных и экстремальных ситуаций в походах.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hyperlink r:id="rId7" w:history="1">
              <w:r>
                <w:rPr>
                  <w:rStyle w:val="a3"/>
                </w:rPr>
                <w:t>https</w:t>
              </w:r>
              <w:proofErr w:type="spellEnd"/>
              <w:r>
                <w:rPr>
                  <w:rStyle w:val="a3"/>
                </w:rPr>
                <w:t>://www.youtube.com/watch?v=HSV-jbhTxxM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00037C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737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Опасности  в туризме: субъективные и объективные.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hyperlink r:id="rId8" w:history="1">
              <w:r>
                <w:rPr>
                  <w:rStyle w:val="a3"/>
                </w:rPr>
                <w:t>https</w:t>
              </w:r>
              <w:proofErr w:type="spellEnd"/>
              <w:r>
                <w:rPr>
                  <w:rStyle w:val="a3"/>
                </w:rPr>
                <w:t>://www.youtube.com/watch?v=YT0M1pLI2_g</w:t>
              </w:r>
            </w:hyperlink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r w:rsidRPr="0000037C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1372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Причины возникновения аварийных ситуаций в походе и меры их предупреждения. Психологические аспекты взаимоотношени</w:t>
            </w:r>
            <w:r>
              <w:rPr>
                <w:sz w:val="24"/>
                <w:szCs w:val="24"/>
              </w:rPr>
              <w:lastRenderedPageBreak/>
              <w:t>й  в группе.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lastRenderedPageBreak/>
              <w:t>Ватсап</w:t>
            </w:r>
            <w:hyperlink r:id="rId9" w:history="1">
              <w:r>
                <w:rPr>
                  <w:rStyle w:val="a3"/>
                </w:rPr>
                <w:t>https</w:t>
              </w:r>
              <w:proofErr w:type="spellEnd"/>
              <w:r>
                <w:rPr>
                  <w:rStyle w:val="a3"/>
                </w:rPr>
                <w:t>://www.youtube.com/watch?v=awkwu2eAiDY</w:t>
              </w:r>
            </w:hyperlink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r w:rsidRPr="0000037C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387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24.04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причины возникновения аварийных ситуаций в туризме.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00037C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360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и анализ несчастных случаев в туризме.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00037C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360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01.05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 снаряжения и набор продуктов питания реальной сложности предстоящего маршрута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566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Разбор конкретных аварийных ситуаций в туризме.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791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туристского  путешествия. Разбор действий каждого участника и группы  в целом.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257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Обработка собранных материалов Подготовка к отчету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189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маршрутной ленты, фотографий, описания по дням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343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отчетного вечера газеты по итогам похода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r w:rsidRPr="008418C4">
              <w:rPr>
                <w:sz w:val="24"/>
                <w:szCs w:val="24"/>
              </w:rPr>
              <w:t xml:space="preserve">По </w:t>
            </w:r>
            <w:r w:rsidRPr="008418C4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418C4">
              <w:rPr>
                <w:sz w:val="24"/>
                <w:szCs w:val="24"/>
              </w:rPr>
              <w:t>вацаап</w:t>
            </w:r>
            <w:proofErr w:type="spellEnd"/>
            <w:r w:rsidRPr="008418C4">
              <w:rPr>
                <w:sz w:val="24"/>
                <w:szCs w:val="24"/>
              </w:rPr>
              <w:t xml:space="preserve"> </w:t>
            </w:r>
            <w:r w:rsidRPr="008418C4">
              <w:rPr>
                <w:sz w:val="24"/>
                <w:szCs w:val="24"/>
                <w:lang w:val="en-US"/>
              </w:rPr>
              <w:t>WA</w:t>
            </w:r>
            <w:r w:rsidRPr="008418C4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532"/>
        </w:trPr>
        <w:tc>
          <w:tcPr>
            <w:tcW w:w="14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22.05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Ремонт туристского инвентаря и снаряжения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hyperlink r:id="rId10" w:history="1">
              <w:r>
                <w:rPr>
                  <w:rStyle w:val="a3"/>
                </w:rPr>
                <w:t>https</w:t>
              </w:r>
              <w:proofErr w:type="spellEnd"/>
              <w:r>
                <w:rPr>
                  <w:rStyle w:val="a3"/>
                </w:rPr>
                <w:t>://www.youtube.com/watch?v=YWh-vVvq7zM</w:t>
              </w:r>
            </w:hyperlink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5D52" w:rsidRDefault="00595D52">
            <w:r w:rsidRPr="00167B3F">
              <w:rPr>
                <w:sz w:val="24"/>
                <w:szCs w:val="24"/>
              </w:rPr>
              <w:t xml:space="preserve">По </w:t>
            </w:r>
            <w:r w:rsidRPr="00167B3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67B3F">
              <w:rPr>
                <w:sz w:val="24"/>
                <w:szCs w:val="24"/>
              </w:rPr>
              <w:t>вацаап</w:t>
            </w:r>
            <w:proofErr w:type="spellEnd"/>
            <w:r w:rsidRPr="00167B3F">
              <w:rPr>
                <w:sz w:val="24"/>
                <w:szCs w:val="24"/>
              </w:rPr>
              <w:t xml:space="preserve"> </w:t>
            </w:r>
            <w:r w:rsidRPr="00167B3F">
              <w:rPr>
                <w:sz w:val="24"/>
                <w:szCs w:val="24"/>
                <w:lang w:val="en-US"/>
              </w:rPr>
              <w:t>WA</w:t>
            </w:r>
            <w:r w:rsidRPr="00167B3F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159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Топографическая и спортивная </w:t>
            </w:r>
            <w:proofErr w:type="spellStart"/>
            <w:r>
              <w:rPr>
                <w:sz w:val="24"/>
                <w:szCs w:val="24"/>
              </w:rPr>
              <w:t>карта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иды</w:t>
            </w:r>
            <w:proofErr w:type="spellEnd"/>
            <w:r>
              <w:rPr>
                <w:sz w:val="24"/>
                <w:szCs w:val="24"/>
              </w:rPr>
              <w:t xml:space="preserve"> топографических карт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hyperlink r:id="rId11" w:history="1">
              <w:r>
                <w:rPr>
                  <w:rStyle w:val="a3"/>
                </w:rPr>
                <w:t>https</w:t>
              </w:r>
              <w:proofErr w:type="spellEnd"/>
              <w:r>
                <w:rPr>
                  <w:rStyle w:val="a3"/>
                </w:rPr>
                <w:t>://www.youtube.com/watch?v=uiXwN_-Yyl0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167B3F">
              <w:rPr>
                <w:sz w:val="24"/>
                <w:szCs w:val="24"/>
              </w:rPr>
              <w:t xml:space="preserve">По </w:t>
            </w:r>
            <w:r w:rsidRPr="00167B3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67B3F">
              <w:rPr>
                <w:sz w:val="24"/>
                <w:szCs w:val="24"/>
              </w:rPr>
              <w:t>вацаап</w:t>
            </w:r>
            <w:proofErr w:type="spellEnd"/>
            <w:r w:rsidRPr="00167B3F">
              <w:rPr>
                <w:sz w:val="24"/>
                <w:szCs w:val="24"/>
              </w:rPr>
              <w:t xml:space="preserve"> </w:t>
            </w:r>
            <w:r w:rsidRPr="00167B3F">
              <w:rPr>
                <w:sz w:val="24"/>
                <w:szCs w:val="24"/>
                <w:lang w:val="en-US"/>
              </w:rPr>
              <w:t>WA</w:t>
            </w:r>
            <w:r w:rsidRPr="00167B3F">
              <w:rPr>
                <w:sz w:val="24"/>
                <w:szCs w:val="24"/>
              </w:rPr>
              <w:t>89061205127</w:t>
            </w:r>
          </w:p>
        </w:tc>
      </w:tr>
      <w:tr w:rsidR="00595D52" w:rsidTr="00D65960">
        <w:trPr>
          <w:trHeight w:val="240"/>
        </w:trPr>
        <w:tc>
          <w:tcPr>
            <w:tcW w:w="145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29.05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Условные знаки топографических карт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proofErr w:type="spellStart"/>
            <w:r>
              <w:t>Ватсап</w:t>
            </w:r>
            <w:hyperlink r:id="rId12" w:history="1">
              <w:r>
                <w:rPr>
                  <w:rStyle w:val="a3"/>
                </w:rPr>
                <w:t>https</w:t>
              </w:r>
              <w:proofErr w:type="spellEnd"/>
              <w:r>
                <w:rPr>
                  <w:rStyle w:val="a3"/>
                </w:rPr>
                <w:t>://www.youtube.com/watch?v=X_axfDi7FJU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595D52" w:rsidRDefault="00595D52">
            <w:r w:rsidRPr="00E74B0F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95D52" w:rsidRDefault="00595D52">
            <w:r w:rsidRPr="00167B3F">
              <w:rPr>
                <w:sz w:val="24"/>
                <w:szCs w:val="24"/>
              </w:rPr>
              <w:t xml:space="preserve">По </w:t>
            </w:r>
            <w:r w:rsidRPr="00167B3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67B3F">
              <w:rPr>
                <w:sz w:val="24"/>
                <w:szCs w:val="24"/>
              </w:rPr>
              <w:t>вацаап</w:t>
            </w:r>
            <w:proofErr w:type="spellEnd"/>
            <w:r w:rsidRPr="00167B3F">
              <w:rPr>
                <w:sz w:val="24"/>
                <w:szCs w:val="24"/>
              </w:rPr>
              <w:t xml:space="preserve"> </w:t>
            </w:r>
            <w:r w:rsidRPr="00167B3F">
              <w:rPr>
                <w:sz w:val="24"/>
                <w:szCs w:val="24"/>
                <w:lang w:val="en-US"/>
              </w:rPr>
              <w:t>WA</w:t>
            </w:r>
            <w:r w:rsidRPr="00167B3F">
              <w:rPr>
                <w:sz w:val="24"/>
                <w:szCs w:val="24"/>
              </w:rPr>
              <w:t>89061205127</w:t>
            </w:r>
          </w:p>
        </w:tc>
      </w:tr>
    </w:tbl>
    <w:p w:rsidR="00CF349F" w:rsidRDefault="00595D52" w:rsidP="00CF34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5D52" w:rsidRDefault="00595D52" w:rsidP="00CF34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Педагог дополнительного образования: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Салифов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Закир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Ильгамович</w:t>
      </w:r>
      <w:proofErr w:type="spellEnd"/>
    </w:p>
    <w:p w:rsidR="007079E3" w:rsidRDefault="007079E3"/>
    <w:sectPr w:rsidR="007079E3" w:rsidSect="00CF349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95DAA"/>
    <w:multiLevelType w:val="hybridMultilevel"/>
    <w:tmpl w:val="78C6A0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4D5ACC"/>
    <w:multiLevelType w:val="hybridMultilevel"/>
    <w:tmpl w:val="FCEC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349F"/>
    <w:rsid w:val="001042ED"/>
    <w:rsid w:val="00403386"/>
    <w:rsid w:val="005540D2"/>
    <w:rsid w:val="00595D52"/>
    <w:rsid w:val="007079E3"/>
    <w:rsid w:val="007F50CF"/>
    <w:rsid w:val="008E650B"/>
    <w:rsid w:val="00BD7E7E"/>
    <w:rsid w:val="00C644BD"/>
    <w:rsid w:val="00CF349F"/>
    <w:rsid w:val="00D65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0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349F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CF349F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ar-SA"/>
    </w:rPr>
  </w:style>
  <w:style w:type="table" w:styleId="a5">
    <w:name w:val="Table Grid"/>
    <w:basedOn w:val="a1"/>
    <w:uiPriority w:val="59"/>
    <w:rsid w:val="00CF349F"/>
    <w:pPr>
      <w:spacing w:after="0" w:line="240" w:lineRule="auto"/>
    </w:pPr>
    <w:rPr>
      <w:rFonts w:ascii="Times New Roman" w:hAnsi="Times New Roman" w:cs="Times New Roman"/>
      <w:sz w:val="20"/>
      <w:szCs w:val="20"/>
      <w:lang w:eastAsia="ja-JP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0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T0M1pLI2_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HSV-jbhTxxM" TargetMode="External"/><Relationship Id="rId12" Type="http://schemas.openxmlformats.org/officeDocument/2006/relationships/hyperlink" Target="https://www.youtube.com/watch?v=X_axfDi7FJ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TrnBOX9bdO4" TargetMode="External"/><Relationship Id="rId11" Type="http://schemas.openxmlformats.org/officeDocument/2006/relationships/hyperlink" Target="https://www.youtube.com/watch?v=uiXwN_-Yyl0" TargetMode="External"/><Relationship Id="rId5" Type="http://schemas.openxmlformats.org/officeDocument/2006/relationships/hyperlink" Target="https://www.youtube.com/watch?v=LANxjb1Sd5M" TargetMode="External"/><Relationship Id="rId10" Type="http://schemas.openxmlformats.org/officeDocument/2006/relationships/hyperlink" Target="https://www.youtube.com/watch?v=YWh-vVvq7z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wkwu2eAiD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2020-04-07T20:05:00Z</dcterms:created>
  <dcterms:modified xsi:type="dcterms:W3CDTF">2020-04-08T17:49:00Z</dcterms:modified>
</cp:coreProperties>
</file>